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05A42">
        <w:rPr>
          <w:rFonts w:ascii="Arial" w:hAnsi="Arial" w:cs="Arial"/>
          <w:b/>
          <w:sz w:val="32"/>
          <w:szCs w:val="32"/>
          <w:lang w:val="ru-RU"/>
        </w:rPr>
        <w:t xml:space="preserve">  10</w:t>
      </w:r>
      <w:r w:rsidR="0001209E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2225D">
        <w:rPr>
          <w:rFonts w:ascii="Arial" w:hAnsi="Arial" w:cs="Arial"/>
          <w:b/>
          <w:sz w:val="32"/>
          <w:szCs w:val="32"/>
          <w:lang w:val="ru-RU"/>
        </w:rPr>
        <w:t>45</w:t>
      </w:r>
      <w:r w:rsidR="00404A0C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43C85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F43C85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 </w:t>
      </w:r>
    </w:p>
    <w:p w:rsidR="00EE27F3" w:rsidRDefault="00F43C85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элементу улично-дорожной сети в д.1-е </w:t>
      </w:r>
      <w:proofErr w:type="spellStart"/>
      <w:r>
        <w:rPr>
          <w:rFonts w:ascii="Arial" w:hAnsi="Arial" w:cs="Arial"/>
          <w:b/>
          <w:bCs/>
          <w:sz w:val="32"/>
          <w:szCs w:val="32"/>
          <w:lang w:val="ru-RU"/>
        </w:rPr>
        <w:t>Цветово</w:t>
      </w:r>
      <w:proofErr w:type="spellEnd"/>
      <w:r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proofErr w:type="spellStart"/>
      <w:r>
        <w:rPr>
          <w:rFonts w:ascii="Arial" w:hAnsi="Arial" w:cs="Arial"/>
          <w:b/>
          <w:bCs/>
          <w:sz w:val="32"/>
          <w:szCs w:val="32"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bCs/>
          <w:sz w:val="32"/>
          <w:szCs w:val="32"/>
          <w:lang w:val="ru-RU"/>
        </w:rPr>
        <w:t xml:space="preserve"> сельсовета Курского района Курской области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EE27F3" w:rsidRDefault="00EE27F3" w:rsidP="00A323C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</w:r>
      <w:r w:rsidR="00A323CF" w:rsidRPr="00F7129F">
        <w:rPr>
          <w:rFonts w:cs="Times New Roman"/>
          <w:b/>
          <w:sz w:val="28"/>
          <w:szCs w:val="28"/>
          <w:lang w:val="ru-RU"/>
        </w:rPr>
        <w:t xml:space="preserve"> </w:t>
      </w:r>
      <w:proofErr w:type="gramStart"/>
      <w:r w:rsidR="00A323CF">
        <w:rPr>
          <w:rFonts w:cs="Times New Roman"/>
          <w:sz w:val="28"/>
          <w:szCs w:val="28"/>
          <w:lang w:val="ru-RU"/>
        </w:rPr>
        <w:t>В</w:t>
      </w:r>
      <w:r w:rsidR="00A323CF" w:rsidRPr="00B44C84">
        <w:rPr>
          <w:rFonts w:cs="Times New Roman"/>
          <w:sz w:val="28"/>
          <w:szCs w:val="28"/>
          <w:lang w:val="ru-RU"/>
        </w:rPr>
        <w:t xml:space="preserve"> целях</w:t>
      </w:r>
      <w:r w:rsidR="00A323CF">
        <w:rPr>
          <w:rFonts w:cs="Times New Roman"/>
          <w:b/>
          <w:sz w:val="28"/>
          <w:szCs w:val="28"/>
          <w:lang w:val="ru-RU"/>
        </w:rPr>
        <w:t xml:space="preserve"> </w:t>
      </w:r>
      <w:r w:rsidR="00A323CF">
        <w:rPr>
          <w:rFonts w:cs="Times New Roman"/>
          <w:sz w:val="28"/>
          <w:szCs w:val="28"/>
          <w:lang w:val="ru-RU"/>
        </w:rPr>
        <w:t>у</w:t>
      </w:r>
      <w:r w:rsidR="00A323CF" w:rsidRPr="00B44C84">
        <w:rPr>
          <w:rFonts w:cs="Times New Roman"/>
          <w:sz w:val="28"/>
          <w:szCs w:val="28"/>
          <w:lang w:val="ru-RU"/>
        </w:rPr>
        <w:t xml:space="preserve">вековечивания </w:t>
      </w:r>
      <w:r w:rsidR="00A323CF">
        <w:rPr>
          <w:rFonts w:cs="Times New Roman"/>
          <w:sz w:val="28"/>
          <w:szCs w:val="28"/>
          <w:lang w:val="ru-RU"/>
        </w:rPr>
        <w:t xml:space="preserve">подвига </w:t>
      </w:r>
      <w:r w:rsidR="007249BA">
        <w:rPr>
          <w:rFonts w:cs="Times New Roman"/>
          <w:sz w:val="28"/>
          <w:szCs w:val="28"/>
          <w:lang w:val="ru-RU"/>
        </w:rPr>
        <w:t xml:space="preserve">бойцов </w:t>
      </w:r>
      <w:r w:rsidR="00A323CF">
        <w:rPr>
          <w:rFonts w:cs="Times New Roman"/>
          <w:sz w:val="28"/>
          <w:szCs w:val="28"/>
          <w:lang w:val="ru-RU"/>
        </w:rPr>
        <w:t xml:space="preserve">121-ой стрелковой дивизии, </w:t>
      </w:r>
      <w:r w:rsidR="007249BA">
        <w:rPr>
          <w:rFonts w:cs="Times New Roman"/>
          <w:sz w:val="28"/>
          <w:szCs w:val="28"/>
          <w:lang w:val="ru-RU"/>
        </w:rPr>
        <w:t xml:space="preserve">погибших  в боях  за  освобождение  деревень </w:t>
      </w:r>
      <w:proofErr w:type="spellStart"/>
      <w:r w:rsidR="007249BA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7249BA">
        <w:rPr>
          <w:rFonts w:cs="Times New Roman"/>
          <w:sz w:val="28"/>
          <w:szCs w:val="28"/>
          <w:lang w:val="ru-RU"/>
        </w:rPr>
        <w:t xml:space="preserve"> сельсовета  Курского района</w:t>
      </w:r>
      <w:r w:rsidR="00A323CF">
        <w:rPr>
          <w:rFonts w:cs="Times New Roman"/>
          <w:sz w:val="28"/>
          <w:szCs w:val="28"/>
          <w:lang w:val="ru-RU"/>
        </w:rPr>
        <w:t xml:space="preserve">  </w:t>
      </w:r>
      <w:r w:rsidR="007249BA">
        <w:rPr>
          <w:rFonts w:cs="Times New Roman"/>
          <w:sz w:val="28"/>
          <w:szCs w:val="28"/>
          <w:lang w:val="ru-RU"/>
        </w:rPr>
        <w:t xml:space="preserve">Курской области </w:t>
      </w:r>
      <w:r w:rsidR="00A323CF">
        <w:rPr>
          <w:rFonts w:cs="Times New Roman"/>
          <w:sz w:val="28"/>
          <w:szCs w:val="28"/>
          <w:lang w:val="ru-RU"/>
        </w:rPr>
        <w:t>в феврале 1943 г. от фашистских захватчиков,</w:t>
      </w:r>
      <w:r w:rsidR="007249BA">
        <w:rPr>
          <w:rFonts w:cs="Times New Roman"/>
          <w:sz w:val="28"/>
          <w:szCs w:val="28"/>
          <w:lang w:val="ru-RU"/>
        </w:rPr>
        <w:t xml:space="preserve"> </w:t>
      </w:r>
      <w:r w:rsidR="00A323CF">
        <w:rPr>
          <w:rFonts w:cs="Times New Roman"/>
          <w:b/>
          <w:sz w:val="28"/>
          <w:szCs w:val="28"/>
          <w:lang w:val="ru-RU"/>
        </w:rPr>
        <w:t xml:space="preserve"> </w:t>
      </w:r>
      <w:r w:rsidR="00A323CF">
        <w:rPr>
          <w:rFonts w:cs="Times New Roman"/>
          <w:sz w:val="28"/>
          <w:szCs w:val="28"/>
          <w:lang w:val="ru-RU"/>
        </w:rPr>
        <w:t>в</w:t>
      </w:r>
      <w:r w:rsidRPr="00F7129F">
        <w:rPr>
          <w:rFonts w:cs="Times New Roman"/>
          <w:sz w:val="28"/>
          <w:szCs w:val="28"/>
          <w:lang w:val="ru-RU"/>
        </w:rPr>
        <w:t xml:space="preserve">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>постановлением Правительства Российской Федерации от 19.11.2014 г. №1221 «Об утверждении Правил присвоения, изменения</w:t>
      </w:r>
      <w:proofErr w:type="gramEnd"/>
      <w:r w:rsidR="00772F38">
        <w:rPr>
          <w:rFonts w:cs="Times New Roman"/>
          <w:sz w:val="28"/>
          <w:szCs w:val="28"/>
          <w:lang w:val="ru-RU"/>
        </w:rPr>
        <w:t xml:space="preserve">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44C84" w:rsidRPr="00B44C84" w:rsidRDefault="00B44C84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1.Присвоить </w:t>
      </w:r>
      <w:r w:rsidR="00F43C85">
        <w:rPr>
          <w:rFonts w:cs="Times New Roman"/>
          <w:sz w:val="28"/>
          <w:szCs w:val="28"/>
          <w:lang w:val="ru-RU"/>
        </w:rPr>
        <w:t xml:space="preserve">элементу улично-дорожной сети </w:t>
      </w:r>
      <w:r w:rsidR="00B44C84">
        <w:rPr>
          <w:rFonts w:cs="Times New Roman"/>
          <w:sz w:val="28"/>
          <w:szCs w:val="28"/>
          <w:lang w:val="ru-RU"/>
        </w:rPr>
        <w:t xml:space="preserve"> </w:t>
      </w:r>
      <w:r w:rsidR="00F40398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A323CF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Российская Федерация,  </w:t>
      </w:r>
      <w:r w:rsidR="00EE27F3" w:rsidRPr="00F7129F">
        <w:rPr>
          <w:rFonts w:cs="Times New Roman"/>
          <w:sz w:val="28"/>
          <w:szCs w:val="28"/>
          <w:lang w:val="ru-RU"/>
        </w:rPr>
        <w:t xml:space="preserve">Курская область, Курский </w:t>
      </w:r>
      <w:r w:rsidR="00356633">
        <w:rPr>
          <w:rFonts w:cs="Times New Roman"/>
          <w:sz w:val="28"/>
          <w:szCs w:val="28"/>
          <w:lang w:val="ru-RU"/>
        </w:rPr>
        <w:t xml:space="preserve"> муниципальный </w:t>
      </w:r>
      <w:r w:rsidR="00EE27F3" w:rsidRPr="00F7129F">
        <w:rPr>
          <w:rFonts w:cs="Times New Roman"/>
          <w:sz w:val="28"/>
          <w:szCs w:val="28"/>
          <w:lang w:val="ru-RU"/>
        </w:rPr>
        <w:t xml:space="preserve">район, </w:t>
      </w:r>
      <w:r w:rsidR="00C5735D">
        <w:rPr>
          <w:rFonts w:cs="Times New Roman"/>
          <w:sz w:val="28"/>
          <w:szCs w:val="28"/>
          <w:lang w:val="ru-RU"/>
        </w:rPr>
        <w:t xml:space="preserve">сельское поселение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805A42">
        <w:rPr>
          <w:rFonts w:cs="Times New Roman"/>
          <w:sz w:val="28"/>
          <w:szCs w:val="28"/>
          <w:lang w:val="ru-RU"/>
        </w:rPr>
        <w:t>ский</w:t>
      </w:r>
      <w:proofErr w:type="spellEnd"/>
      <w:r w:rsidR="00805A42">
        <w:rPr>
          <w:rFonts w:cs="Times New Roman"/>
          <w:sz w:val="28"/>
          <w:szCs w:val="28"/>
          <w:lang w:val="ru-RU"/>
        </w:rPr>
        <w:t xml:space="preserve"> сельсовет,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356633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356633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356633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 xml:space="preserve"> проезд </w:t>
      </w:r>
      <w:r w:rsidR="007249BA">
        <w:rPr>
          <w:rFonts w:cs="Times New Roman"/>
          <w:sz w:val="28"/>
          <w:szCs w:val="28"/>
          <w:lang w:val="ru-RU"/>
        </w:rPr>
        <w:t xml:space="preserve"> Бойцов </w:t>
      </w:r>
      <w:r>
        <w:rPr>
          <w:rFonts w:cs="Times New Roman"/>
          <w:sz w:val="28"/>
          <w:szCs w:val="28"/>
          <w:lang w:val="ru-RU"/>
        </w:rPr>
        <w:t>121-ой стрелковой дивизии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805A42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0381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812" w:rsidRDefault="00F03812" w:rsidP="00E64054">
      <w:r>
        <w:separator/>
      </w:r>
    </w:p>
  </w:endnote>
  <w:endnote w:type="continuationSeparator" w:id="0">
    <w:p w:rsidR="00F03812" w:rsidRDefault="00F0381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812" w:rsidRDefault="00F03812" w:rsidP="00E64054">
      <w:r>
        <w:separator/>
      </w:r>
    </w:p>
  </w:footnote>
  <w:footnote w:type="continuationSeparator" w:id="0">
    <w:p w:rsidR="00F03812" w:rsidRDefault="00F0381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1209E"/>
    <w:rsid w:val="000214A7"/>
    <w:rsid w:val="00040D93"/>
    <w:rsid w:val="00041CA8"/>
    <w:rsid w:val="0008681A"/>
    <w:rsid w:val="000A2EB0"/>
    <w:rsid w:val="000A54F6"/>
    <w:rsid w:val="000B51C0"/>
    <w:rsid w:val="000C06CB"/>
    <w:rsid w:val="000C7EA5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225D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17D28"/>
    <w:rsid w:val="003318EA"/>
    <w:rsid w:val="00347792"/>
    <w:rsid w:val="00356633"/>
    <w:rsid w:val="00362500"/>
    <w:rsid w:val="00381321"/>
    <w:rsid w:val="00386A52"/>
    <w:rsid w:val="003A1491"/>
    <w:rsid w:val="003B00AE"/>
    <w:rsid w:val="003B1F29"/>
    <w:rsid w:val="003C13B4"/>
    <w:rsid w:val="003D722F"/>
    <w:rsid w:val="004042A2"/>
    <w:rsid w:val="00404A0C"/>
    <w:rsid w:val="00416EF0"/>
    <w:rsid w:val="004254FC"/>
    <w:rsid w:val="0043683A"/>
    <w:rsid w:val="00466392"/>
    <w:rsid w:val="00472B47"/>
    <w:rsid w:val="004800BE"/>
    <w:rsid w:val="00480C30"/>
    <w:rsid w:val="004A5D68"/>
    <w:rsid w:val="004A70BE"/>
    <w:rsid w:val="004B2167"/>
    <w:rsid w:val="004C0A9E"/>
    <w:rsid w:val="004D523D"/>
    <w:rsid w:val="004E1EA5"/>
    <w:rsid w:val="004E234E"/>
    <w:rsid w:val="004E74FA"/>
    <w:rsid w:val="00511F9C"/>
    <w:rsid w:val="0054254B"/>
    <w:rsid w:val="00571930"/>
    <w:rsid w:val="00573A1D"/>
    <w:rsid w:val="00596DA8"/>
    <w:rsid w:val="005B29A1"/>
    <w:rsid w:val="006036B9"/>
    <w:rsid w:val="00622A06"/>
    <w:rsid w:val="0062688E"/>
    <w:rsid w:val="006443C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D75EA"/>
    <w:rsid w:val="007249BA"/>
    <w:rsid w:val="00772F38"/>
    <w:rsid w:val="0078157A"/>
    <w:rsid w:val="007836C4"/>
    <w:rsid w:val="007E2F4F"/>
    <w:rsid w:val="007F62D6"/>
    <w:rsid w:val="00805A42"/>
    <w:rsid w:val="00810339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323CF"/>
    <w:rsid w:val="00A353A7"/>
    <w:rsid w:val="00A70EDA"/>
    <w:rsid w:val="00A73617"/>
    <w:rsid w:val="00AB1EFF"/>
    <w:rsid w:val="00AD093E"/>
    <w:rsid w:val="00AD4CBB"/>
    <w:rsid w:val="00AE2456"/>
    <w:rsid w:val="00B151D4"/>
    <w:rsid w:val="00B24044"/>
    <w:rsid w:val="00B428FD"/>
    <w:rsid w:val="00B4300D"/>
    <w:rsid w:val="00B43946"/>
    <w:rsid w:val="00B44C84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BE221C"/>
    <w:rsid w:val="00C079A7"/>
    <w:rsid w:val="00C14EFA"/>
    <w:rsid w:val="00C375CD"/>
    <w:rsid w:val="00C40417"/>
    <w:rsid w:val="00C5735D"/>
    <w:rsid w:val="00C9245E"/>
    <w:rsid w:val="00CC4F37"/>
    <w:rsid w:val="00CE2CD4"/>
    <w:rsid w:val="00CE68E3"/>
    <w:rsid w:val="00CF3166"/>
    <w:rsid w:val="00D1377D"/>
    <w:rsid w:val="00D14E70"/>
    <w:rsid w:val="00D165DB"/>
    <w:rsid w:val="00D25DA2"/>
    <w:rsid w:val="00D321D2"/>
    <w:rsid w:val="00D75E5A"/>
    <w:rsid w:val="00D77CF5"/>
    <w:rsid w:val="00D808BF"/>
    <w:rsid w:val="00D865BA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03812"/>
    <w:rsid w:val="00F21565"/>
    <w:rsid w:val="00F2206E"/>
    <w:rsid w:val="00F40398"/>
    <w:rsid w:val="00F43C85"/>
    <w:rsid w:val="00F4431F"/>
    <w:rsid w:val="00F45D2B"/>
    <w:rsid w:val="00F711A9"/>
    <w:rsid w:val="00F7129F"/>
    <w:rsid w:val="00F95477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145</cp:revision>
  <cp:lastPrinted>2021-02-20T10:06:00Z</cp:lastPrinted>
  <dcterms:created xsi:type="dcterms:W3CDTF">2019-07-04T07:42:00Z</dcterms:created>
  <dcterms:modified xsi:type="dcterms:W3CDTF">2021-02-20T10:07:00Z</dcterms:modified>
</cp:coreProperties>
</file>